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4" w:rsidRDefault="007A30BB" w:rsidP="00531944">
      <w:pPr>
        <w:jc w:val="center"/>
        <w:rPr>
          <w:rFonts w:ascii="楷体" w:eastAsia="楷体" w:hAnsi="楷体"/>
          <w:noProof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w:t xml:space="preserve">4.8 </w:t>
      </w:r>
      <w:r w:rsidR="00CD27DC">
        <w:rPr>
          <w:rFonts w:ascii="楷体" w:eastAsia="楷体" w:hAnsi="楷体" w:hint="eastAsia"/>
          <w:noProof/>
          <w:sz w:val="44"/>
          <w:szCs w:val="44"/>
        </w:rPr>
        <w:t>解决实际</w:t>
      </w:r>
      <w:r w:rsidR="00CD27DC">
        <w:rPr>
          <w:rFonts w:ascii="楷体" w:eastAsia="楷体" w:hAnsi="楷体"/>
          <w:noProof/>
          <w:sz w:val="44"/>
          <w:szCs w:val="44"/>
        </w:rPr>
        <w:t>问题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1.</w:t>
      </w:r>
      <w:r w:rsidRPr="00931F51">
        <w:rPr>
          <w:rFonts w:ascii="KaiTi" w:eastAsia="KaiTi" w:hAnsi="KaiTi" w:hint="eastAsia"/>
          <w:sz w:val="28"/>
          <w:szCs w:val="28"/>
        </w:rPr>
        <w:t>填空题。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(1)</w:t>
      </w:r>
      <w:r w:rsidRPr="00931F51">
        <w:rPr>
          <w:rFonts w:ascii="KaiTi" w:eastAsia="KaiTi" w:hAnsi="KaiTi" w:hint="eastAsia"/>
          <w:sz w:val="28"/>
          <w:szCs w:val="28"/>
        </w:rPr>
        <w:t>一个圆锥形的机器零件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底面半径是</w:t>
      </w:r>
      <w:r w:rsidRPr="00931F51">
        <w:rPr>
          <w:rFonts w:ascii="KaiTi" w:eastAsia="KaiTi" w:hAnsi="KaiTi"/>
          <w:sz w:val="28"/>
          <w:szCs w:val="28"/>
        </w:rPr>
        <w:t>3</w:t>
      </w:r>
      <w:r w:rsidRPr="00931F51">
        <w:rPr>
          <w:rFonts w:ascii="KaiTi" w:eastAsia="KaiTi" w:hAnsi="KaiTi" w:hint="eastAsia"/>
          <w:sz w:val="28"/>
          <w:szCs w:val="28"/>
        </w:rPr>
        <w:t>厘米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高是</w:t>
      </w:r>
      <w:r w:rsidRPr="00931F51">
        <w:rPr>
          <w:rFonts w:ascii="KaiTi" w:eastAsia="KaiTi" w:hAnsi="KaiTi"/>
          <w:sz w:val="28"/>
          <w:szCs w:val="28"/>
        </w:rPr>
        <w:t>5</w:t>
      </w:r>
      <w:r w:rsidRPr="00931F51">
        <w:rPr>
          <w:rFonts w:ascii="KaiTi" w:eastAsia="KaiTi" w:hAnsi="KaiTi" w:hint="eastAsia"/>
          <w:sz w:val="28"/>
          <w:szCs w:val="28"/>
        </w:rPr>
        <w:t>厘米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这个机器零件所占空间的大小是</w:t>
      </w:r>
      <w:r w:rsidRPr="00931F51">
        <w:rPr>
          <w:rFonts w:ascii="KaiTi" w:eastAsia="KaiTi" w:hAnsi="KaiTi"/>
          <w:sz w:val="28"/>
          <w:szCs w:val="28"/>
        </w:rPr>
        <w:t>(　　)</w:t>
      </w:r>
      <w:r w:rsidRPr="00931F51">
        <w:rPr>
          <w:rFonts w:ascii="KaiTi" w:eastAsia="KaiTi" w:hAnsi="KaiTi" w:hint="eastAsia"/>
          <w:sz w:val="28"/>
          <w:szCs w:val="28"/>
        </w:rPr>
        <w:t>立方厘米。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(2)</w:t>
      </w:r>
      <w:r w:rsidRPr="00931F51">
        <w:rPr>
          <w:rFonts w:ascii="KaiTi" w:eastAsia="KaiTi" w:hAnsi="KaiTi" w:hint="eastAsia"/>
          <w:sz w:val="28"/>
          <w:szCs w:val="28"/>
        </w:rPr>
        <w:t>一个圆锥的底面周长是</w:t>
      </w:r>
      <w:r w:rsidRPr="00931F51">
        <w:rPr>
          <w:rFonts w:ascii="KaiTi" w:eastAsia="KaiTi" w:hAnsi="KaiTi"/>
          <w:sz w:val="28"/>
          <w:szCs w:val="28"/>
        </w:rPr>
        <w:t>94.2</w:t>
      </w:r>
      <w:r w:rsidRPr="00931F51">
        <w:rPr>
          <w:rFonts w:ascii="KaiTi" w:eastAsia="KaiTi" w:hAnsi="KaiTi" w:hint="eastAsia"/>
          <w:sz w:val="28"/>
          <w:szCs w:val="28"/>
        </w:rPr>
        <w:t>厘米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高是</w:t>
      </w:r>
      <w:r w:rsidRPr="00931F51">
        <w:rPr>
          <w:rFonts w:ascii="KaiTi" w:eastAsia="KaiTi" w:hAnsi="KaiTi"/>
          <w:sz w:val="28"/>
          <w:szCs w:val="28"/>
        </w:rPr>
        <w:t>25</w:t>
      </w:r>
      <w:r w:rsidRPr="00931F51">
        <w:rPr>
          <w:rFonts w:ascii="KaiTi" w:eastAsia="KaiTi" w:hAnsi="KaiTi" w:hint="eastAsia"/>
          <w:sz w:val="28"/>
          <w:szCs w:val="28"/>
        </w:rPr>
        <w:t>厘米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它的体积是</w:t>
      </w:r>
      <w:r w:rsidRPr="00931F51">
        <w:rPr>
          <w:rFonts w:ascii="KaiTi" w:eastAsia="KaiTi" w:hAnsi="KaiTi"/>
          <w:sz w:val="28"/>
          <w:szCs w:val="28"/>
        </w:rPr>
        <w:t>(　　)</w:t>
      </w:r>
      <w:r w:rsidRPr="00931F51">
        <w:rPr>
          <w:rFonts w:ascii="KaiTi" w:eastAsia="KaiTi" w:hAnsi="KaiTi" w:hint="eastAsia"/>
          <w:sz w:val="28"/>
          <w:szCs w:val="28"/>
        </w:rPr>
        <w:t>立方厘米。</w:t>
      </w:r>
    </w:p>
    <w:p w:rsid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2.</w:t>
      </w:r>
      <w:r w:rsidRPr="00931F51">
        <w:rPr>
          <w:rFonts w:ascii="KaiTi" w:eastAsia="KaiTi" w:hAnsi="KaiTi" w:hint="eastAsia"/>
          <w:sz w:val="28"/>
          <w:szCs w:val="28"/>
        </w:rPr>
        <w:t>判断题。</w:t>
      </w:r>
      <w:r w:rsidRPr="00931F51">
        <w:rPr>
          <w:rFonts w:ascii="KaiTi" w:eastAsia="KaiTi" w:hAnsi="KaiTi"/>
          <w:sz w:val="28"/>
          <w:szCs w:val="28"/>
        </w:rPr>
        <w:t>(</w:t>
      </w:r>
      <w:r w:rsidRPr="00931F51">
        <w:rPr>
          <w:rFonts w:ascii="KaiTi" w:eastAsia="KaiTi" w:hAnsi="KaiTi" w:hint="eastAsia"/>
          <w:sz w:val="28"/>
          <w:szCs w:val="28"/>
        </w:rPr>
        <w:t>对的画“</w:t>
      </w:r>
      <w:r>
        <w:rPr>
          <w:rFonts w:ascii="楷体" w:eastAsia="楷体" w:hAnsi="楷体" w:cs="楷体" w:hint="eastAsia"/>
          <w:sz w:val="28"/>
          <w:szCs w:val="28"/>
        </w:rPr>
        <w:t>√</w:t>
      </w:r>
      <w:r w:rsidRPr="00931F51">
        <w:rPr>
          <w:rFonts w:ascii="KaiTi" w:eastAsia="KaiTi" w:hAnsi="KaiTi" w:hint="eastAsia"/>
          <w:sz w:val="28"/>
          <w:szCs w:val="28"/>
        </w:rPr>
        <w:t>”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错的画“</w:t>
      </w:r>
      <w:r w:rsidRPr="00931F51">
        <w:rPr>
          <w:rFonts w:ascii="MS Mincho" w:eastAsia="MS Mincho" w:hAnsi="MS Mincho" w:cs="MS Mincho" w:hint="eastAsia"/>
          <w:sz w:val="28"/>
          <w:szCs w:val="28"/>
        </w:rPr>
        <w:t>✕</w:t>
      </w:r>
      <w:r w:rsidRPr="00931F51">
        <w:rPr>
          <w:rFonts w:ascii="KaiTi" w:eastAsia="KaiTi" w:hAnsi="KaiTi" w:hint="eastAsia"/>
          <w:sz w:val="28"/>
          <w:szCs w:val="28"/>
        </w:rPr>
        <w:t>”</w:t>
      </w:r>
      <w:r w:rsidRPr="00931F51">
        <w:rPr>
          <w:rFonts w:ascii="KaiTi" w:eastAsia="KaiTi" w:hAnsi="KaiTi"/>
          <w:sz w:val="28"/>
          <w:szCs w:val="28"/>
        </w:rPr>
        <w:t>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(1)</w:t>
      </w:r>
      <w:r w:rsidRPr="00931F51">
        <w:rPr>
          <w:rFonts w:ascii="KaiTi" w:eastAsia="KaiTi" w:hAnsi="KaiTi" w:hint="eastAsia"/>
          <w:sz w:val="28"/>
          <w:szCs w:val="28"/>
        </w:rPr>
        <w:t>圆柱的体积一定比圆锥的体积大。</w:t>
      </w:r>
      <w:r w:rsidRPr="00931F51">
        <w:rPr>
          <w:rFonts w:ascii="KaiTi" w:eastAsia="KaiTi" w:hAnsi="KaiTi"/>
          <w:sz w:val="28"/>
          <w:szCs w:val="28"/>
        </w:rPr>
        <w:tab/>
        <w:t>(　　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(2)</w:t>
      </w:r>
      <w:r w:rsidRPr="00931F51">
        <w:rPr>
          <w:rFonts w:ascii="KaiTi" w:eastAsia="KaiTi" w:hAnsi="KaiTi" w:hint="eastAsia"/>
          <w:sz w:val="28"/>
          <w:szCs w:val="28"/>
        </w:rPr>
        <w:t>圆锥的体积等于和</w:t>
      </w:r>
      <w:proofErr w:type="gramStart"/>
      <w:r w:rsidRPr="00931F51">
        <w:rPr>
          <w:rFonts w:ascii="KaiTi" w:eastAsia="KaiTi" w:hAnsi="KaiTi" w:hint="eastAsia"/>
          <w:sz w:val="28"/>
          <w:szCs w:val="28"/>
        </w:rPr>
        <w:t>它等底等</w:t>
      </w:r>
      <w:proofErr w:type="gramEnd"/>
      <w:r w:rsidRPr="00931F51">
        <w:rPr>
          <w:rFonts w:ascii="KaiTi" w:eastAsia="KaiTi" w:hAnsi="KaiTi" w:hint="eastAsia"/>
          <w:sz w:val="28"/>
          <w:szCs w:val="28"/>
        </w:rPr>
        <w:t>高的圆柱体积的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3</m:t>
            </m:r>
          </m:den>
        </m:f>
      </m:oMath>
      <w:r w:rsidRPr="00931F51">
        <w:rPr>
          <w:rFonts w:ascii="KaiTi" w:eastAsia="KaiTi" w:hAnsi="KaiTi" w:hint="eastAsia"/>
          <w:sz w:val="28"/>
          <w:szCs w:val="28"/>
        </w:rPr>
        <w:t>。</w:t>
      </w:r>
      <w:r w:rsidRPr="00931F51">
        <w:rPr>
          <w:rFonts w:ascii="KaiTi" w:eastAsia="KaiTi" w:hAnsi="KaiTi"/>
          <w:sz w:val="28"/>
          <w:szCs w:val="28"/>
        </w:rPr>
        <w:tab/>
        <w:t>(　　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(3)</w:t>
      </w:r>
      <w:r w:rsidRPr="00931F51">
        <w:rPr>
          <w:rFonts w:ascii="KaiTi" w:eastAsia="KaiTi" w:hAnsi="KaiTi" w:hint="eastAsia"/>
          <w:sz w:val="28"/>
          <w:szCs w:val="28"/>
        </w:rPr>
        <w:t>正方体、长方体、圆锥的体积都等于底面积</w:t>
      </w:r>
      <w:r w:rsidRPr="00931F51">
        <w:rPr>
          <w:rFonts w:ascii="KaiTi" w:eastAsia="KaiTi" w:hAnsi="KaiTi"/>
          <w:sz w:val="28"/>
          <w:szCs w:val="28"/>
        </w:rPr>
        <w:t>×</w:t>
      </w:r>
      <w:r w:rsidRPr="00931F51">
        <w:rPr>
          <w:rFonts w:ascii="KaiTi" w:eastAsia="KaiTi" w:hAnsi="KaiTi" w:hint="eastAsia"/>
          <w:sz w:val="28"/>
          <w:szCs w:val="28"/>
        </w:rPr>
        <w:t>高。</w:t>
      </w:r>
      <w:r w:rsidRPr="00931F51">
        <w:rPr>
          <w:rFonts w:ascii="KaiTi" w:eastAsia="KaiTi" w:hAnsi="KaiTi"/>
          <w:sz w:val="28"/>
          <w:szCs w:val="28"/>
        </w:rPr>
        <w:tab/>
        <w:t>(　　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(4)</w:t>
      </w:r>
      <w:proofErr w:type="gramStart"/>
      <w:r w:rsidRPr="00931F51">
        <w:rPr>
          <w:rFonts w:ascii="KaiTi" w:eastAsia="KaiTi" w:hAnsi="KaiTi" w:hint="eastAsia"/>
          <w:sz w:val="28"/>
          <w:szCs w:val="28"/>
        </w:rPr>
        <w:t>等底等</w:t>
      </w:r>
      <w:proofErr w:type="gramEnd"/>
      <w:r w:rsidRPr="00931F51">
        <w:rPr>
          <w:rFonts w:ascii="KaiTi" w:eastAsia="KaiTi" w:hAnsi="KaiTi" w:hint="eastAsia"/>
          <w:sz w:val="28"/>
          <w:szCs w:val="28"/>
        </w:rPr>
        <w:t>高的圆柱和圆锥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如果圆柱的体积是</w:t>
      </w:r>
      <w:r w:rsidRPr="00931F51">
        <w:rPr>
          <w:rFonts w:ascii="KaiTi" w:eastAsia="KaiTi" w:hAnsi="KaiTi"/>
          <w:sz w:val="28"/>
          <w:szCs w:val="28"/>
        </w:rPr>
        <w:t>27</w:t>
      </w:r>
      <w:r w:rsidRPr="00931F51">
        <w:rPr>
          <w:rFonts w:ascii="KaiTi" w:eastAsia="KaiTi" w:hAnsi="KaiTi" w:hint="eastAsia"/>
          <w:sz w:val="28"/>
          <w:szCs w:val="28"/>
        </w:rPr>
        <w:t>立方米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那么圆锥的体积是</w:t>
      </w:r>
      <w:r w:rsidRPr="00931F51">
        <w:rPr>
          <w:rFonts w:ascii="KaiTi" w:eastAsia="KaiTi" w:hAnsi="KaiTi"/>
          <w:sz w:val="28"/>
          <w:szCs w:val="28"/>
        </w:rPr>
        <w:t>9</w:t>
      </w:r>
      <w:r w:rsidRPr="00931F51">
        <w:rPr>
          <w:rFonts w:ascii="KaiTi" w:eastAsia="KaiTi" w:hAnsi="KaiTi" w:hint="eastAsia"/>
          <w:sz w:val="28"/>
          <w:szCs w:val="28"/>
        </w:rPr>
        <w:t>立方米。</w:t>
      </w:r>
      <w:r w:rsidRPr="00931F51">
        <w:rPr>
          <w:rFonts w:ascii="KaiTi" w:eastAsia="KaiTi" w:hAnsi="KaiTi"/>
          <w:sz w:val="28"/>
          <w:szCs w:val="28"/>
        </w:rPr>
        <w:tab/>
        <w:t>(　　)</w:t>
      </w:r>
    </w:p>
    <w:p w:rsid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3.</w:t>
      </w:r>
      <w:r w:rsidRPr="00931F51">
        <w:rPr>
          <w:rFonts w:ascii="KaiTi" w:eastAsia="KaiTi" w:hAnsi="KaiTi" w:hint="eastAsia"/>
          <w:sz w:val="28"/>
          <w:szCs w:val="28"/>
        </w:rPr>
        <w:t>选择题。</w:t>
      </w:r>
      <w:r w:rsidRPr="00931F51">
        <w:rPr>
          <w:rFonts w:ascii="KaiTi" w:eastAsia="KaiTi" w:hAnsi="KaiTi"/>
          <w:sz w:val="28"/>
          <w:szCs w:val="28"/>
        </w:rPr>
        <w:t>(</w:t>
      </w:r>
      <w:r w:rsidRPr="00931F51">
        <w:rPr>
          <w:rFonts w:ascii="KaiTi" w:eastAsia="KaiTi" w:hAnsi="KaiTi" w:hint="eastAsia"/>
          <w:sz w:val="28"/>
          <w:szCs w:val="28"/>
        </w:rPr>
        <w:t>把正确答案的序号填在括号里</w:t>
      </w:r>
      <w:r w:rsidRPr="00931F51">
        <w:rPr>
          <w:rFonts w:ascii="KaiTi" w:eastAsia="KaiTi" w:hAnsi="KaiTi"/>
          <w:sz w:val="28"/>
          <w:szCs w:val="28"/>
        </w:rPr>
        <w:t>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(1)</w:t>
      </w:r>
      <w:r w:rsidRPr="00931F51">
        <w:rPr>
          <w:rFonts w:ascii="KaiTi" w:eastAsia="KaiTi" w:hAnsi="KaiTi" w:hint="eastAsia"/>
          <w:sz w:val="28"/>
          <w:szCs w:val="28"/>
        </w:rPr>
        <w:t>一个圆柱和一个圆锥的底面直径相等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圆锥的高是圆柱高的</w:t>
      </w:r>
      <w:r w:rsidRPr="00931F51">
        <w:rPr>
          <w:rFonts w:ascii="KaiTi" w:eastAsia="KaiTi" w:hAnsi="KaiTi"/>
          <w:sz w:val="28"/>
          <w:szCs w:val="28"/>
        </w:rPr>
        <w:t>3</w:t>
      </w:r>
      <w:r w:rsidRPr="00931F51">
        <w:rPr>
          <w:rFonts w:ascii="KaiTi" w:eastAsia="KaiTi" w:hAnsi="KaiTi" w:hint="eastAsia"/>
          <w:sz w:val="28"/>
          <w:szCs w:val="28"/>
        </w:rPr>
        <w:t>倍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圆锥的体积是</w:t>
      </w:r>
      <w:r w:rsidRPr="00931F51">
        <w:rPr>
          <w:rFonts w:ascii="KaiTi" w:eastAsia="KaiTi" w:hAnsi="KaiTi"/>
          <w:sz w:val="28"/>
          <w:szCs w:val="28"/>
        </w:rPr>
        <w:t>12</w:t>
      </w:r>
      <w:r w:rsidRPr="00931F51">
        <w:rPr>
          <w:rFonts w:ascii="KaiTi" w:eastAsia="KaiTi" w:hAnsi="KaiTi" w:hint="eastAsia"/>
          <w:sz w:val="28"/>
          <w:szCs w:val="28"/>
        </w:rPr>
        <w:t>立方</w:t>
      </w:r>
      <w:proofErr w:type="gramStart"/>
      <w:r w:rsidRPr="00931F51">
        <w:rPr>
          <w:rFonts w:ascii="KaiTi" w:eastAsia="KaiTi" w:hAnsi="KaiTi" w:hint="eastAsia"/>
          <w:sz w:val="28"/>
          <w:szCs w:val="28"/>
        </w:rPr>
        <w:t>分米</w:t>
      </w:r>
      <w:r w:rsidRPr="00931F51">
        <w:rPr>
          <w:rFonts w:ascii="KaiTi" w:eastAsia="KaiTi" w:hAnsi="KaiTi"/>
          <w:sz w:val="28"/>
          <w:szCs w:val="28"/>
        </w:rPr>
        <w:t>,</w:t>
      </w:r>
      <w:proofErr w:type="gramEnd"/>
      <w:r w:rsidRPr="00931F51">
        <w:rPr>
          <w:rFonts w:ascii="KaiTi" w:eastAsia="KaiTi" w:hAnsi="KaiTi" w:hint="eastAsia"/>
          <w:sz w:val="28"/>
          <w:szCs w:val="28"/>
        </w:rPr>
        <w:t>圆柱的体积是</w:t>
      </w:r>
      <w:r w:rsidRPr="00931F51">
        <w:rPr>
          <w:rFonts w:ascii="KaiTi" w:eastAsia="KaiTi" w:hAnsi="KaiTi"/>
          <w:sz w:val="28"/>
          <w:szCs w:val="28"/>
        </w:rPr>
        <w:t>(　　)</w:t>
      </w:r>
      <w:r w:rsidRPr="00931F51">
        <w:rPr>
          <w:rFonts w:ascii="KaiTi" w:eastAsia="KaiTi" w:hAnsi="KaiTi" w:hint="eastAsia"/>
          <w:sz w:val="28"/>
          <w:szCs w:val="28"/>
        </w:rPr>
        <w:t>立方分米。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 xml:space="preserve">A.12　　</w:t>
      </w:r>
      <w:proofErr w:type="gramStart"/>
      <w:r w:rsidRPr="00931F51">
        <w:rPr>
          <w:rFonts w:ascii="KaiTi" w:eastAsia="KaiTi" w:hAnsi="KaiTi"/>
          <w:sz w:val="28"/>
          <w:szCs w:val="28"/>
        </w:rPr>
        <w:t xml:space="preserve">　</w:t>
      </w:r>
      <w:proofErr w:type="gramEnd"/>
      <w:r w:rsidRPr="00931F51">
        <w:rPr>
          <w:rFonts w:ascii="KaiTi" w:eastAsia="KaiTi" w:hAnsi="KaiTi"/>
          <w:sz w:val="28"/>
          <w:szCs w:val="28"/>
        </w:rPr>
        <w:t xml:space="preserve">B.4　　</w:t>
      </w:r>
      <w:proofErr w:type="gramStart"/>
      <w:r w:rsidRPr="00931F51">
        <w:rPr>
          <w:rFonts w:ascii="KaiTi" w:eastAsia="KaiTi" w:hAnsi="KaiTi"/>
          <w:sz w:val="28"/>
          <w:szCs w:val="28"/>
        </w:rPr>
        <w:t xml:space="preserve">　</w:t>
      </w:r>
      <w:proofErr w:type="gramEnd"/>
      <w:r w:rsidRPr="00931F51">
        <w:rPr>
          <w:rFonts w:ascii="KaiTi" w:eastAsia="KaiTi" w:hAnsi="KaiTi"/>
          <w:sz w:val="28"/>
          <w:szCs w:val="28"/>
        </w:rPr>
        <w:t xml:space="preserve">C.8　　</w:t>
      </w:r>
      <w:proofErr w:type="gramStart"/>
      <w:r w:rsidRPr="00931F51">
        <w:rPr>
          <w:rFonts w:ascii="KaiTi" w:eastAsia="KaiTi" w:hAnsi="KaiTi"/>
          <w:sz w:val="28"/>
          <w:szCs w:val="28"/>
        </w:rPr>
        <w:t xml:space="preserve">　</w:t>
      </w:r>
      <w:proofErr w:type="gramEnd"/>
      <w:r w:rsidRPr="00931F51">
        <w:rPr>
          <w:rFonts w:ascii="KaiTi" w:eastAsia="KaiTi" w:hAnsi="KaiTi"/>
          <w:sz w:val="28"/>
          <w:szCs w:val="28"/>
        </w:rPr>
        <w:t>D.36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(2)</w:t>
      </w:r>
      <w:r w:rsidRPr="00931F51">
        <w:rPr>
          <w:rFonts w:ascii="KaiTi" w:eastAsia="KaiTi" w:hAnsi="KaiTi" w:hint="eastAsia"/>
          <w:sz w:val="28"/>
          <w:szCs w:val="28"/>
        </w:rPr>
        <w:t>把一段圆柱形钢材切削成一个最大的圆锥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切削掉的部分重</w:t>
      </w:r>
      <w:r w:rsidRPr="00931F51">
        <w:rPr>
          <w:rFonts w:ascii="KaiTi" w:eastAsia="KaiTi" w:hAnsi="KaiTi"/>
          <w:sz w:val="28"/>
          <w:szCs w:val="28"/>
        </w:rPr>
        <w:t>8</w:t>
      </w:r>
      <w:r w:rsidRPr="00931F51">
        <w:rPr>
          <w:rFonts w:ascii="KaiTi" w:eastAsia="KaiTi" w:hAnsi="KaiTi" w:hint="eastAsia"/>
          <w:sz w:val="28"/>
          <w:szCs w:val="28"/>
        </w:rPr>
        <w:t>千克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这段圆柱形钢材重</w:t>
      </w:r>
      <w:r w:rsidRPr="00931F51">
        <w:rPr>
          <w:rFonts w:ascii="KaiTi" w:eastAsia="KaiTi" w:hAnsi="KaiTi"/>
          <w:sz w:val="28"/>
          <w:szCs w:val="28"/>
        </w:rPr>
        <w:t>(　　)</w:t>
      </w:r>
      <w:r w:rsidRPr="00931F51">
        <w:rPr>
          <w:rFonts w:ascii="KaiTi" w:eastAsia="KaiTi" w:hAnsi="KaiTi" w:hint="eastAsia"/>
          <w:sz w:val="28"/>
          <w:szCs w:val="28"/>
        </w:rPr>
        <w:t>千克。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 xml:space="preserve">A.16　　</w:t>
      </w:r>
      <w:r w:rsidRPr="00931F51">
        <w:rPr>
          <w:rFonts w:ascii="KaiTi" w:eastAsia="KaiTi" w:hAnsi="KaiTi" w:hint="eastAsia"/>
          <w:sz w:val="28"/>
          <w:szCs w:val="28"/>
        </w:rPr>
        <w:tab/>
      </w:r>
      <w:r w:rsidRPr="00931F51">
        <w:rPr>
          <w:rFonts w:ascii="KaiTi" w:eastAsia="KaiTi" w:hAnsi="KaiTi"/>
          <w:sz w:val="28"/>
          <w:szCs w:val="28"/>
        </w:rPr>
        <w:t xml:space="preserve">B.24　　</w:t>
      </w:r>
      <w:r w:rsidRPr="00931F51">
        <w:rPr>
          <w:rFonts w:ascii="KaiTi" w:eastAsia="KaiTi" w:hAnsi="KaiTi" w:hint="eastAsia"/>
          <w:sz w:val="28"/>
          <w:szCs w:val="28"/>
        </w:rPr>
        <w:tab/>
      </w:r>
      <w:r w:rsidRPr="00931F51">
        <w:rPr>
          <w:rFonts w:ascii="KaiTi" w:eastAsia="KaiTi" w:hAnsi="KaiTi"/>
          <w:sz w:val="28"/>
          <w:szCs w:val="28"/>
        </w:rPr>
        <w:t xml:space="preserve">C.12　</w:t>
      </w:r>
      <w:r w:rsidRPr="00931F51">
        <w:rPr>
          <w:rFonts w:ascii="KaiTi" w:eastAsia="KaiTi" w:hAnsi="KaiTi" w:hint="eastAsia"/>
          <w:sz w:val="28"/>
          <w:szCs w:val="28"/>
        </w:rPr>
        <w:tab/>
      </w:r>
      <w:r w:rsidRPr="00931F51">
        <w:rPr>
          <w:rFonts w:ascii="KaiTi" w:eastAsia="KaiTi" w:hAnsi="KaiTi"/>
          <w:sz w:val="28"/>
          <w:szCs w:val="28"/>
        </w:rPr>
        <w:t>D.20</w:t>
      </w:r>
    </w:p>
    <w:p w:rsid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lastRenderedPageBreak/>
        <w:t>4.</w:t>
      </w:r>
      <w:r w:rsidRPr="00931F51">
        <w:rPr>
          <w:rFonts w:ascii="KaiTi" w:eastAsia="KaiTi" w:hAnsi="KaiTi" w:hint="eastAsia"/>
          <w:sz w:val="28"/>
          <w:szCs w:val="28"/>
        </w:rPr>
        <w:t>求下面圆锥的体积。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noProof/>
          <w:sz w:val="28"/>
          <w:szCs w:val="28"/>
        </w:rPr>
        <w:drawing>
          <wp:inline distT="0" distB="0" distL="0" distR="0" wp14:anchorId="06948A9C" wp14:editId="0B962EE2">
            <wp:extent cx="2307240" cy="804600"/>
            <wp:effectExtent l="0" t="0" r="0" b="0"/>
            <wp:docPr id="830" name="JJS78.eps" descr="id:21475093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724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5.</w:t>
      </w:r>
      <w:r w:rsidRPr="00931F51">
        <w:rPr>
          <w:rFonts w:ascii="KaiTi" w:eastAsia="KaiTi" w:hAnsi="KaiTi" w:hint="eastAsia"/>
          <w:sz w:val="28"/>
          <w:szCs w:val="28"/>
        </w:rPr>
        <w:t>解决问题。</w:t>
      </w:r>
    </w:p>
    <w:p w:rsid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(1)</w:t>
      </w:r>
      <w:r w:rsidRPr="00931F51">
        <w:rPr>
          <w:rFonts w:ascii="KaiTi" w:eastAsia="KaiTi" w:hAnsi="KaiTi" w:hint="eastAsia"/>
          <w:sz w:val="28"/>
          <w:szCs w:val="28"/>
        </w:rPr>
        <w:t>把一个体积是</w:t>
      </w:r>
      <w:r w:rsidRPr="00931F51">
        <w:rPr>
          <w:rFonts w:ascii="KaiTi" w:eastAsia="KaiTi" w:hAnsi="KaiTi"/>
          <w:sz w:val="28"/>
          <w:szCs w:val="28"/>
        </w:rPr>
        <w:t>282.6</w:t>
      </w:r>
      <w:r w:rsidRPr="00931F51">
        <w:rPr>
          <w:rFonts w:ascii="KaiTi" w:eastAsia="KaiTi" w:hAnsi="KaiTi" w:hint="eastAsia"/>
          <w:sz w:val="28"/>
          <w:szCs w:val="28"/>
        </w:rPr>
        <w:t>立方厘米的铁块熔铸成一个底面半径是</w:t>
      </w:r>
      <w:r w:rsidRPr="00931F51">
        <w:rPr>
          <w:rFonts w:ascii="KaiTi" w:eastAsia="KaiTi" w:hAnsi="KaiTi"/>
          <w:sz w:val="28"/>
          <w:szCs w:val="28"/>
        </w:rPr>
        <w:t>6</w:t>
      </w:r>
      <w:r w:rsidRPr="00931F51">
        <w:rPr>
          <w:rFonts w:ascii="KaiTi" w:eastAsia="KaiTi" w:hAnsi="KaiTi" w:hint="eastAsia"/>
          <w:sz w:val="28"/>
          <w:szCs w:val="28"/>
        </w:rPr>
        <w:t>厘米的圆锥形机器零件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求圆锥形零件的高。</w:t>
      </w:r>
    </w:p>
    <w:p w:rsidR="007A30BB" w:rsidRDefault="007A30BB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A30BB" w:rsidRPr="00931F51" w:rsidRDefault="007A30BB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(2)</w:t>
      </w:r>
      <w:r w:rsidRPr="00931F51">
        <w:rPr>
          <w:rFonts w:ascii="KaiTi" w:eastAsia="KaiTi" w:hAnsi="KaiTi" w:hint="eastAsia"/>
          <w:sz w:val="28"/>
          <w:szCs w:val="28"/>
        </w:rPr>
        <w:t>把底面半径是</w:t>
      </w:r>
      <w:r w:rsidRPr="00931F51">
        <w:rPr>
          <w:rFonts w:ascii="KaiTi" w:eastAsia="KaiTi" w:hAnsi="KaiTi"/>
          <w:sz w:val="28"/>
          <w:szCs w:val="28"/>
        </w:rPr>
        <w:t>6</w:t>
      </w:r>
      <w:r w:rsidRPr="00931F51">
        <w:rPr>
          <w:rFonts w:ascii="KaiTi" w:eastAsia="KaiTi" w:hAnsi="KaiTi" w:hint="eastAsia"/>
          <w:sz w:val="28"/>
          <w:szCs w:val="28"/>
        </w:rPr>
        <w:t>厘米、长是</w:t>
      </w:r>
      <w:r w:rsidRPr="00931F51">
        <w:rPr>
          <w:rFonts w:ascii="KaiTi" w:eastAsia="KaiTi" w:hAnsi="KaiTi"/>
          <w:sz w:val="28"/>
          <w:szCs w:val="28"/>
        </w:rPr>
        <w:t>6</w:t>
      </w:r>
      <w:r w:rsidRPr="00931F51">
        <w:rPr>
          <w:rFonts w:ascii="KaiTi" w:eastAsia="KaiTi" w:hAnsi="KaiTi" w:hint="eastAsia"/>
          <w:sz w:val="28"/>
          <w:szCs w:val="28"/>
        </w:rPr>
        <w:t>厘米的圆柱形木料做成一个最大的圆锥。应削去木料多少立方厘米</w:t>
      </w:r>
      <w:r w:rsidRPr="00931F51">
        <w:rPr>
          <w:rFonts w:ascii="KaiTi" w:eastAsia="KaiTi" w:hAnsi="KaiTi"/>
          <w:sz w:val="28"/>
          <w:szCs w:val="28"/>
        </w:rPr>
        <w:t>?</w:t>
      </w:r>
    </w:p>
    <w:p w:rsidR="007A30BB" w:rsidRDefault="007A30BB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A30BB" w:rsidRPr="00931F51" w:rsidRDefault="007A30BB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(3)</w:t>
      </w:r>
      <w:r w:rsidRPr="00931F51">
        <w:rPr>
          <w:rFonts w:ascii="KaiTi" w:eastAsia="KaiTi" w:hAnsi="KaiTi" w:hint="eastAsia"/>
          <w:sz w:val="28"/>
          <w:szCs w:val="28"/>
        </w:rPr>
        <w:t>一个圆锥形沙堆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底面半径是</w:t>
      </w:r>
      <w:r w:rsidRPr="00931F51">
        <w:rPr>
          <w:rFonts w:ascii="KaiTi" w:eastAsia="KaiTi" w:hAnsi="KaiTi"/>
          <w:sz w:val="28"/>
          <w:szCs w:val="28"/>
        </w:rPr>
        <w:t>2</w:t>
      </w:r>
      <w:r w:rsidRPr="00931F51">
        <w:rPr>
          <w:rFonts w:ascii="KaiTi" w:eastAsia="KaiTi" w:hAnsi="KaiTi" w:hint="eastAsia"/>
          <w:sz w:val="28"/>
          <w:szCs w:val="28"/>
        </w:rPr>
        <w:t>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高是直径的</w:t>
      </w:r>
      <w:r w:rsidRPr="00931F51">
        <w:rPr>
          <w:rFonts w:ascii="KaiTi" w:eastAsia="KaiTi" w:hAnsi="KaiTi"/>
          <w:sz w:val="28"/>
          <w:szCs w:val="28"/>
        </w:rPr>
        <w:t>2</w:t>
      </w:r>
      <w:r w:rsidRPr="00931F51">
        <w:rPr>
          <w:rFonts w:ascii="KaiTi" w:eastAsia="KaiTi" w:hAnsi="KaiTi" w:hint="eastAsia"/>
          <w:sz w:val="28"/>
          <w:szCs w:val="28"/>
        </w:rPr>
        <w:t>倍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如果每立方米沙的质量约为</w:t>
      </w:r>
      <w:r w:rsidRPr="00931F51">
        <w:rPr>
          <w:rFonts w:ascii="KaiTi" w:eastAsia="KaiTi" w:hAnsi="KaiTi"/>
          <w:sz w:val="28"/>
          <w:szCs w:val="28"/>
        </w:rPr>
        <w:t>1.7</w:t>
      </w:r>
      <w:r w:rsidRPr="00931F51">
        <w:rPr>
          <w:rFonts w:ascii="KaiTi" w:eastAsia="KaiTi" w:hAnsi="KaiTi" w:hint="eastAsia"/>
          <w:sz w:val="28"/>
          <w:szCs w:val="28"/>
        </w:rPr>
        <w:t>吨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这堆沙的质量约为多少吨</w:t>
      </w:r>
      <w:r w:rsidRPr="00931F51">
        <w:rPr>
          <w:rFonts w:ascii="KaiTi" w:eastAsia="KaiTi" w:hAnsi="KaiTi"/>
          <w:sz w:val="28"/>
          <w:szCs w:val="28"/>
        </w:rPr>
        <w:t>?(</w:t>
      </w:r>
      <w:r w:rsidRPr="00931F51">
        <w:rPr>
          <w:rFonts w:ascii="KaiTi" w:eastAsia="KaiTi" w:hAnsi="KaiTi" w:hint="eastAsia"/>
          <w:sz w:val="28"/>
          <w:szCs w:val="28"/>
        </w:rPr>
        <w:t>得数保留整数</w:t>
      </w:r>
      <w:r w:rsidRPr="00931F51">
        <w:rPr>
          <w:rFonts w:ascii="KaiTi" w:eastAsia="KaiTi" w:hAnsi="KaiTi"/>
          <w:sz w:val="28"/>
          <w:szCs w:val="28"/>
        </w:rPr>
        <w:t>)</w:t>
      </w:r>
    </w:p>
    <w:p w:rsidR="007A30BB" w:rsidRDefault="007A30BB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A30BB" w:rsidRPr="00931F51" w:rsidRDefault="007A30BB" w:rsidP="00931F51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/>
          <w:sz w:val="28"/>
          <w:szCs w:val="28"/>
        </w:rPr>
        <w:t>(4)</w:t>
      </w:r>
      <w:r w:rsidRPr="00931F51">
        <w:rPr>
          <w:rFonts w:ascii="KaiTi" w:eastAsia="KaiTi" w:hAnsi="KaiTi" w:hint="eastAsia"/>
          <w:sz w:val="28"/>
          <w:szCs w:val="28"/>
        </w:rPr>
        <w:t>一个底面直径是</w:t>
      </w:r>
      <w:r w:rsidRPr="00931F51">
        <w:rPr>
          <w:rFonts w:ascii="KaiTi" w:eastAsia="KaiTi" w:hAnsi="KaiTi"/>
          <w:sz w:val="28"/>
          <w:szCs w:val="28"/>
        </w:rPr>
        <w:t>12</w:t>
      </w:r>
      <w:r w:rsidRPr="00931F51">
        <w:rPr>
          <w:rFonts w:ascii="KaiTi" w:eastAsia="KaiTi" w:hAnsi="KaiTi" w:hint="eastAsia"/>
          <w:sz w:val="28"/>
          <w:szCs w:val="28"/>
        </w:rPr>
        <w:t>厘米的圆锥形木块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把它沿高分成形状、大小完全相同的两个木块后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表面积比原来增加了</w:t>
      </w:r>
      <w:r w:rsidRPr="00931F51">
        <w:rPr>
          <w:rFonts w:ascii="KaiTi" w:eastAsia="KaiTi" w:hAnsi="KaiTi"/>
          <w:sz w:val="28"/>
          <w:szCs w:val="28"/>
        </w:rPr>
        <w:t>120</w:t>
      </w:r>
      <w:r w:rsidRPr="00931F51">
        <w:rPr>
          <w:rFonts w:ascii="KaiTi" w:eastAsia="KaiTi" w:hAnsi="KaiTi" w:hint="eastAsia"/>
          <w:sz w:val="28"/>
          <w:szCs w:val="28"/>
        </w:rPr>
        <w:t>平方厘米</w:t>
      </w:r>
      <w:r w:rsidRPr="00931F51">
        <w:rPr>
          <w:rFonts w:ascii="KaiTi" w:eastAsia="KaiTi" w:hAnsi="KaiTi"/>
          <w:sz w:val="28"/>
          <w:szCs w:val="28"/>
        </w:rPr>
        <w:t>,</w:t>
      </w:r>
      <w:r w:rsidRPr="00931F51">
        <w:rPr>
          <w:rFonts w:ascii="KaiTi" w:eastAsia="KaiTi" w:hAnsi="KaiTi" w:hint="eastAsia"/>
          <w:sz w:val="28"/>
          <w:szCs w:val="28"/>
        </w:rPr>
        <w:t>这个圆锥形木块的体积是多少</w:t>
      </w:r>
      <w:r w:rsidRPr="00931F51">
        <w:rPr>
          <w:rFonts w:ascii="KaiTi" w:eastAsia="KaiTi" w:hAnsi="KaiTi"/>
          <w:sz w:val="28"/>
          <w:szCs w:val="28"/>
        </w:rPr>
        <w:t>?</w:t>
      </w:r>
    </w:p>
    <w:p w:rsidR="00C822DE" w:rsidRPr="00931F51" w:rsidRDefault="00C822DE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50CDC" w:rsidRPr="00CE0D82" w:rsidRDefault="00990EC0" w:rsidP="00CD100D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KaiTi" w:eastAsia="KaiTi" w:hAnsi="KaiTi" w:hint="eastAsia"/>
          <w:sz w:val="28"/>
          <w:szCs w:val="28"/>
        </w:rPr>
        <w:t>答案</w:t>
      </w:r>
      <w:r w:rsidR="007A30BB">
        <w:rPr>
          <w:rFonts w:ascii="KaiTi" w:eastAsia="KaiTi" w:hAnsi="KaiTi" w:hint="eastAsia"/>
          <w:sz w:val="28"/>
          <w:szCs w:val="28"/>
        </w:rPr>
        <w:t>：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1. (1)47.1　(2)5887.5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2. (1)</w:t>
      </w:r>
      <w:r w:rsidRPr="00931F51">
        <w:rPr>
          <w:rFonts w:ascii="MS Mincho" w:eastAsia="MS Mincho" w:hAnsi="MS Mincho" w:cs="MS Mincho" w:hint="eastAsia"/>
          <w:sz w:val="28"/>
          <w:szCs w:val="28"/>
        </w:rPr>
        <w:t>✕</w:t>
      </w:r>
      <w:r w:rsidRPr="00931F51">
        <w:rPr>
          <w:rFonts w:ascii="KaiTi" w:eastAsia="KaiTi" w:hAnsi="KaiTi" w:hint="eastAsia"/>
          <w:sz w:val="28"/>
          <w:szCs w:val="28"/>
        </w:rPr>
        <w:t xml:space="preserve">　(2)</w:t>
      </w:r>
      <w:r w:rsidRPr="00931F51">
        <w:rPr>
          <w:rFonts w:ascii="楷体" w:eastAsia="楷体" w:hAnsi="楷体" w:cs="楷体" w:hint="eastAsia"/>
          <w:sz w:val="28"/>
          <w:szCs w:val="28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</w:rPr>
        <w:t>√</w:t>
      </w:r>
      <w:r w:rsidRPr="00931F51">
        <w:rPr>
          <w:rFonts w:ascii="KaiTi" w:eastAsia="KaiTi" w:hAnsi="KaiTi" w:hint="eastAsia"/>
          <w:sz w:val="28"/>
          <w:szCs w:val="28"/>
        </w:rPr>
        <w:t xml:space="preserve">　(3)</w:t>
      </w:r>
      <w:r w:rsidRPr="00931F51">
        <w:rPr>
          <w:rFonts w:ascii="MS Mincho" w:eastAsia="MS Mincho" w:hAnsi="MS Mincho" w:cs="MS Mincho" w:hint="eastAsia"/>
          <w:sz w:val="28"/>
          <w:szCs w:val="28"/>
        </w:rPr>
        <w:t>✕</w:t>
      </w:r>
      <w:r w:rsidRPr="00931F51">
        <w:rPr>
          <w:rFonts w:ascii="KaiTi" w:eastAsia="KaiTi" w:hAnsi="KaiTi" w:hint="eastAsia"/>
          <w:sz w:val="28"/>
          <w:szCs w:val="28"/>
        </w:rPr>
        <w:t xml:space="preserve">　(4)</w:t>
      </w:r>
      <w:r w:rsidRPr="00931F51">
        <w:rPr>
          <w:rFonts w:ascii="楷体" w:eastAsia="楷体" w:hAnsi="楷体" w:cs="楷体" w:hint="eastAsia"/>
          <w:sz w:val="28"/>
          <w:szCs w:val="28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</w:rPr>
        <w:t>√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3. (1)A　(2)C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4. 10.8立方米　200.96立方厘米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5. (1)282.6÷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3</m:t>
            </m:r>
          </m:den>
        </m:f>
      </m:oMath>
      <w:r w:rsidRPr="00931F51">
        <w:rPr>
          <w:rFonts w:ascii="KaiTi" w:eastAsia="KaiTi" w:hAnsi="KaiTi" w:hint="eastAsia"/>
          <w:sz w:val="28"/>
          <w:szCs w:val="28"/>
        </w:rPr>
        <w:t>÷(3.14×62)=7.5(厘米)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(2)3.14×62×6×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3</m:t>
            </m:r>
          </m:den>
        </m:f>
      </m:oMath>
      <w:r w:rsidRPr="00931F51">
        <w:rPr>
          <w:rFonts w:ascii="KaiTi" w:eastAsia="KaiTi" w:hAnsi="KaiTi" w:hint="eastAsia"/>
          <w:sz w:val="28"/>
          <w:szCs w:val="28"/>
        </w:rPr>
        <w:t>×2=452.16(立方厘米)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(3)3.14×22×(2×2×2)×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3</m:t>
            </m:r>
          </m:den>
        </m:f>
      </m:oMath>
      <w:r w:rsidRPr="00931F51">
        <w:rPr>
          <w:rFonts w:ascii="KaiTi" w:eastAsia="KaiTi" w:hAnsi="KaiTi" w:hint="eastAsia"/>
          <w:sz w:val="28"/>
          <w:szCs w:val="28"/>
        </w:rPr>
        <w:t>×1.7≈57(吨)</w:t>
      </w:r>
    </w:p>
    <w:p w:rsidR="00931F51" w:rsidRPr="00931F51" w:rsidRDefault="00931F51" w:rsidP="00931F51">
      <w:pPr>
        <w:spacing w:line="360" w:lineRule="auto"/>
        <w:rPr>
          <w:rFonts w:ascii="KaiTi" w:eastAsia="KaiTi" w:hAnsi="KaiTi"/>
          <w:sz w:val="28"/>
          <w:szCs w:val="28"/>
        </w:rPr>
      </w:pPr>
      <w:r w:rsidRPr="00931F51">
        <w:rPr>
          <w:rFonts w:ascii="KaiTi" w:eastAsia="KaiTi" w:hAnsi="KaiTi" w:hint="eastAsia"/>
          <w:sz w:val="28"/>
          <w:szCs w:val="28"/>
        </w:rPr>
        <w:t>(4)3.14×(12÷2)2×(120÷2×2÷12)×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3</m:t>
            </m:r>
          </m:den>
        </m:f>
      </m:oMath>
      <w:r w:rsidRPr="00931F51">
        <w:rPr>
          <w:rFonts w:ascii="KaiTi" w:eastAsia="KaiTi" w:hAnsi="KaiTi" w:hint="eastAsia"/>
          <w:sz w:val="28"/>
          <w:szCs w:val="28"/>
        </w:rPr>
        <w:t>=376.8(立方厘米)</w:t>
      </w:r>
    </w:p>
    <w:p w:rsidR="007401B6" w:rsidRPr="00931F51" w:rsidRDefault="007401B6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sectPr w:rsidR="007401B6" w:rsidRPr="00931F51" w:rsidSect="00E1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5E" w:rsidRDefault="0087125E" w:rsidP="00EB5CC3">
      <w:r>
        <w:separator/>
      </w:r>
    </w:p>
  </w:endnote>
  <w:endnote w:type="continuationSeparator" w:id="0">
    <w:p w:rsidR="0087125E" w:rsidRDefault="0087125E" w:rsidP="00EB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5E" w:rsidRDefault="0087125E" w:rsidP="00EB5CC3">
      <w:r>
        <w:separator/>
      </w:r>
    </w:p>
  </w:footnote>
  <w:footnote w:type="continuationSeparator" w:id="0">
    <w:p w:rsidR="0087125E" w:rsidRDefault="0087125E" w:rsidP="00EB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F40E4"/>
    <w:rsid w:val="002F4D4C"/>
    <w:rsid w:val="003A652D"/>
    <w:rsid w:val="003B001D"/>
    <w:rsid w:val="003C7140"/>
    <w:rsid w:val="004F348D"/>
    <w:rsid w:val="00531944"/>
    <w:rsid w:val="00584F01"/>
    <w:rsid w:val="005943C2"/>
    <w:rsid w:val="00672A73"/>
    <w:rsid w:val="006976B5"/>
    <w:rsid w:val="006B3A8F"/>
    <w:rsid w:val="006B5013"/>
    <w:rsid w:val="006B6347"/>
    <w:rsid w:val="00711336"/>
    <w:rsid w:val="00731805"/>
    <w:rsid w:val="007401B6"/>
    <w:rsid w:val="007A30BB"/>
    <w:rsid w:val="00810D50"/>
    <w:rsid w:val="00825BFA"/>
    <w:rsid w:val="008463F9"/>
    <w:rsid w:val="00850CDC"/>
    <w:rsid w:val="0087125E"/>
    <w:rsid w:val="00931F51"/>
    <w:rsid w:val="00990EC0"/>
    <w:rsid w:val="00A446F3"/>
    <w:rsid w:val="00AA6685"/>
    <w:rsid w:val="00AB1FFB"/>
    <w:rsid w:val="00AB6528"/>
    <w:rsid w:val="00B947E0"/>
    <w:rsid w:val="00BA4002"/>
    <w:rsid w:val="00BC14D1"/>
    <w:rsid w:val="00C822DE"/>
    <w:rsid w:val="00CD100D"/>
    <w:rsid w:val="00CD27DC"/>
    <w:rsid w:val="00CE0D82"/>
    <w:rsid w:val="00D016A1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C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63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63F9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C1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2018-07-03T15:32:00Z</dcterms:created>
  <dcterms:modified xsi:type="dcterms:W3CDTF">2018-09-28T06:29:00Z</dcterms:modified>
</cp:coreProperties>
</file>